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DA" w:rsidRDefault="00DF55DA" w:rsidP="00DF55DA">
      <w:pPr>
        <w:spacing w:after="0" w:line="259" w:lineRule="auto"/>
        <w:ind w:left="0" w:firstLine="0"/>
        <w:jc w:val="center"/>
        <w:rPr>
          <w:rFonts w:ascii="Lucida Handwriting" w:hAnsi="Lucida Handwriting"/>
          <w:b/>
          <w:noProof/>
          <w:color w:val="4472C4" w:themeColor="accent5"/>
          <w:sz w:val="36"/>
          <w:szCs w:val="36"/>
        </w:rPr>
      </w:pPr>
    </w:p>
    <w:p w:rsidR="001440D8" w:rsidRPr="00DF55DA" w:rsidRDefault="00DF55DA" w:rsidP="00DF55DA">
      <w:pPr>
        <w:spacing w:after="0" w:line="259" w:lineRule="auto"/>
        <w:ind w:left="0" w:firstLine="0"/>
        <w:jc w:val="center"/>
        <w:rPr>
          <w:color w:val="4472C4" w:themeColor="accent5"/>
        </w:rPr>
      </w:pPr>
      <w:r>
        <w:rPr>
          <w:rFonts w:ascii="Lucida Handwriting" w:hAnsi="Lucida Handwriting"/>
          <w:b/>
          <w:noProof/>
          <w:color w:val="4472C4" w:themeColor="accent5"/>
          <w:sz w:val="36"/>
          <w:szCs w:val="36"/>
        </w:rPr>
        <w:t>Mindfulness</w:t>
      </w:r>
    </w:p>
    <w:p w:rsidR="001440D8" w:rsidRDefault="00DF55DA">
      <w:pPr>
        <w:spacing w:after="218" w:line="259" w:lineRule="auto"/>
        <w:ind w:left="0" w:firstLine="0"/>
      </w:pPr>
      <w:r>
        <w:rPr>
          <w:rFonts w:ascii="Calibri" w:eastAsia="Calibri" w:hAnsi="Calibri" w:cs="Calibri"/>
          <w:b/>
          <w:sz w:val="22"/>
        </w:rPr>
        <w:t xml:space="preserve"> </w:t>
      </w:r>
      <w:bookmarkStart w:id="0" w:name="_GoBack"/>
      <w:bookmarkEnd w:id="0"/>
    </w:p>
    <w:p w:rsidR="001440D8" w:rsidRPr="00A45025" w:rsidRDefault="00DF55DA">
      <w:pPr>
        <w:spacing w:after="0" w:line="259" w:lineRule="auto"/>
        <w:ind w:left="0" w:right="30" w:firstLine="0"/>
        <w:jc w:val="center"/>
        <w:rPr>
          <w:color w:val="auto"/>
        </w:rPr>
      </w:pPr>
      <w:r w:rsidRPr="00A45025">
        <w:rPr>
          <w:rFonts w:ascii="Calibri" w:eastAsia="Calibri" w:hAnsi="Calibri" w:cs="Calibri"/>
          <w:b/>
          <w:color w:val="auto"/>
          <w:sz w:val="22"/>
        </w:rPr>
        <w:t xml:space="preserve">The Exhaustion Funnel </w:t>
      </w:r>
    </w:p>
    <w:p w:rsidR="001440D8" w:rsidRDefault="00DF55DA">
      <w:pPr>
        <w:spacing w:after="87" w:line="259" w:lineRule="auto"/>
        <w:ind w:left="0" w:firstLine="0"/>
      </w:pPr>
      <w:r>
        <w:rPr>
          <w:rFonts w:ascii="Calibri" w:eastAsia="Calibri" w:hAnsi="Calibri" w:cs="Calibri"/>
          <w:noProof/>
          <w:color w:val="000000"/>
          <w:sz w:val="22"/>
        </w:rPr>
        <mc:AlternateContent>
          <mc:Choice Requires="wpg">
            <w:drawing>
              <wp:inline distT="0" distB="0" distL="0" distR="0">
                <wp:extent cx="4884750" cy="2206879"/>
                <wp:effectExtent l="0" t="0" r="0" b="0"/>
                <wp:docPr id="535" name="Group 535"/>
                <wp:cNvGraphicFramePr/>
                <a:graphic xmlns:a="http://schemas.openxmlformats.org/drawingml/2006/main">
                  <a:graphicData uri="http://schemas.microsoft.com/office/word/2010/wordprocessingGroup">
                    <wpg:wgp>
                      <wpg:cNvGrpSpPr/>
                      <wpg:grpSpPr>
                        <a:xfrm>
                          <a:off x="0" y="0"/>
                          <a:ext cx="4884750" cy="2206879"/>
                          <a:chOff x="0" y="0"/>
                          <a:chExt cx="4884750" cy="2206879"/>
                        </a:xfrm>
                      </wpg:grpSpPr>
                      <wps:wsp>
                        <wps:cNvPr id="15" name="Rectangle 15"/>
                        <wps:cNvSpPr/>
                        <wps:spPr>
                          <a:xfrm>
                            <a:off x="2865450" y="0"/>
                            <a:ext cx="42143"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b/>
                                  <w:color w:val="000000"/>
                                  <w:sz w:val="22"/>
                                </w:rPr>
                                <w:t xml:space="preserve"> </w:t>
                              </w:r>
                            </w:p>
                          </w:txbxContent>
                        </wps:txbx>
                        <wps:bodyPr horzOverflow="overflow" vert="horz" lIns="0" tIns="0" rIns="0" bIns="0" rtlCol="0">
                          <a:noAutofit/>
                        </wps:bodyPr>
                      </wps:wsp>
                      <wps:wsp>
                        <wps:cNvPr id="16" name="Rectangle 16"/>
                        <wps:cNvSpPr/>
                        <wps:spPr>
                          <a:xfrm>
                            <a:off x="2865450" y="323088"/>
                            <a:ext cx="42143"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b/>
                                  <w:color w:val="000000"/>
                                  <w:sz w:val="22"/>
                                </w:rPr>
                                <w:t xml:space="preserve"> </w:t>
                              </w:r>
                            </w:p>
                          </w:txbxContent>
                        </wps:txbx>
                        <wps:bodyPr horzOverflow="overflow" vert="horz" lIns="0" tIns="0" rIns="0" bIns="0" rtlCol="0">
                          <a:noAutofit/>
                        </wps:bodyPr>
                      </wps:wsp>
                      <wps:wsp>
                        <wps:cNvPr id="17" name="Rectangle 17"/>
                        <wps:cNvSpPr/>
                        <wps:spPr>
                          <a:xfrm>
                            <a:off x="0" y="646176"/>
                            <a:ext cx="42144"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8" name="Rectangle 18"/>
                        <wps:cNvSpPr/>
                        <wps:spPr>
                          <a:xfrm>
                            <a:off x="0" y="969264"/>
                            <a:ext cx="42144"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9" name="Rectangle 19"/>
                        <wps:cNvSpPr/>
                        <wps:spPr>
                          <a:xfrm>
                            <a:off x="0" y="1292733"/>
                            <a:ext cx="42144"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20" name="Rectangle 20"/>
                        <wps:cNvSpPr/>
                        <wps:spPr>
                          <a:xfrm>
                            <a:off x="0" y="1615821"/>
                            <a:ext cx="42144"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21" name="Rectangle 21"/>
                        <wps:cNvSpPr/>
                        <wps:spPr>
                          <a:xfrm>
                            <a:off x="0" y="1938909"/>
                            <a:ext cx="42144" cy="189937"/>
                          </a:xfrm>
                          <a:prstGeom prst="rect">
                            <a:avLst/>
                          </a:prstGeom>
                          <a:ln>
                            <a:noFill/>
                          </a:ln>
                        </wps:spPr>
                        <wps:txbx>
                          <w:txbxContent>
                            <w:p w:rsidR="001440D8" w:rsidRDefault="00DF55DA">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07" name="Shape 107"/>
                        <wps:cNvSpPr/>
                        <wps:spPr>
                          <a:xfrm>
                            <a:off x="893140" y="3429"/>
                            <a:ext cx="3991610" cy="688975"/>
                          </a:xfrm>
                          <a:custGeom>
                            <a:avLst/>
                            <a:gdLst/>
                            <a:ahLst/>
                            <a:cxnLst/>
                            <a:rect l="0" t="0" r="0" b="0"/>
                            <a:pathLst>
                              <a:path w="3991610" h="688975">
                                <a:moveTo>
                                  <a:pt x="0" y="344551"/>
                                </a:moveTo>
                                <a:cubicBezTo>
                                  <a:pt x="0" y="154305"/>
                                  <a:pt x="893572" y="0"/>
                                  <a:pt x="1995805" y="0"/>
                                </a:cubicBezTo>
                                <a:cubicBezTo>
                                  <a:pt x="3098038" y="0"/>
                                  <a:pt x="3991610" y="154305"/>
                                  <a:pt x="3991610" y="344551"/>
                                </a:cubicBezTo>
                                <a:cubicBezTo>
                                  <a:pt x="3991610" y="534797"/>
                                  <a:pt x="3098038" y="688975"/>
                                  <a:pt x="1995805" y="688975"/>
                                </a:cubicBezTo>
                                <a:cubicBezTo>
                                  <a:pt x="893572" y="688975"/>
                                  <a:pt x="0" y="534797"/>
                                  <a:pt x="0" y="344551"/>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08" name="Shape 108"/>
                        <wps:cNvSpPr/>
                        <wps:spPr>
                          <a:xfrm>
                            <a:off x="1486865" y="692404"/>
                            <a:ext cx="2947670" cy="559435"/>
                          </a:xfrm>
                          <a:custGeom>
                            <a:avLst/>
                            <a:gdLst/>
                            <a:ahLst/>
                            <a:cxnLst/>
                            <a:rect l="0" t="0" r="0" b="0"/>
                            <a:pathLst>
                              <a:path w="2947670" h="559435">
                                <a:moveTo>
                                  <a:pt x="0" y="279654"/>
                                </a:moveTo>
                                <a:cubicBezTo>
                                  <a:pt x="0" y="125222"/>
                                  <a:pt x="659892" y="0"/>
                                  <a:pt x="1473835" y="0"/>
                                </a:cubicBezTo>
                                <a:cubicBezTo>
                                  <a:pt x="2287778" y="0"/>
                                  <a:pt x="2947670" y="125222"/>
                                  <a:pt x="2947670" y="279654"/>
                                </a:cubicBezTo>
                                <a:cubicBezTo>
                                  <a:pt x="2947670" y="434086"/>
                                  <a:pt x="2287778" y="559435"/>
                                  <a:pt x="1473835" y="559435"/>
                                </a:cubicBezTo>
                                <a:cubicBezTo>
                                  <a:pt x="659892" y="559435"/>
                                  <a:pt x="0" y="434086"/>
                                  <a:pt x="0" y="27965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09" name="Shape 109"/>
                        <wps:cNvSpPr/>
                        <wps:spPr>
                          <a:xfrm>
                            <a:off x="1985340" y="1252474"/>
                            <a:ext cx="2053590" cy="320675"/>
                          </a:xfrm>
                          <a:custGeom>
                            <a:avLst/>
                            <a:gdLst/>
                            <a:ahLst/>
                            <a:cxnLst/>
                            <a:rect l="0" t="0" r="0" b="0"/>
                            <a:pathLst>
                              <a:path w="2053590" h="320675">
                                <a:moveTo>
                                  <a:pt x="0" y="160275"/>
                                </a:moveTo>
                                <a:cubicBezTo>
                                  <a:pt x="0" y="71755"/>
                                  <a:pt x="459740" y="0"/>
                                  <a:pt x="1026795" y="0"/>
                                </a:cubicBezTo>
                                <a:cubicBezTo>
                                  <a:pt x="1593850" y="0"/>
                                  <a:pt x="2053590" y="71755"/>
                                  <a:pt x="2053590" y="160275"/>
                                </a:cubicBezTo>
                                <a:cubicBezTo>
                                  <a:pt x="2053590" y="248793"/>
                                  <a:pt x="1593850" y="320675"/>
                                  <a:pt x="1026795" y="320675"/>
                                </a:cubicBezTo>
                                <a:cubicBezTo>
                                  <a:pt x="459740" y="320675"/>
                                  <a:pt x="0" y="248793"/>
                                  <a:pt x="0" y="160275"/>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10" name="Shape 110"/>
                        <wps:cNvSpPr/>
                        <wps:spPr>
                          <a:xfrm>
                            <a:off x="2380945" y="1573149"/>
                            <a:ext cx="1295400" cy="272415"/>
                          </a:xfrm>
                          <a:custGeom>
                            <a:avLst/>
                            <a:gdLst/>
                            <a:ahLst/>
                            <a:cxnLst/>
                            <a:rect l="0" t="0" r="0" b="0"/>
                            <a:pathLst>
                              <a:path w="1295400" h="272415">
                                <a:moveTo>
                                  <a:pt x="0" y="136144"/>
                                </a:moveTo>
                                <a:cubicBezTo>
                                  <a:pt x="0" y="60961"/>
                                  <a:pt x="289941" y="0"/>
                                  <a:pt x="647700" y="0"/>
                                </a:cubicBezTo>
                                <a:cubicBezTo>
                                  <a:pt x="1005459" y="0"/>
                                  <a:pt x="1295400" y="60961"/>
                                  <a:pt x="1295400" y="136144"/>
                                </a:cubicBezTo>
                                <a:cubicBezTo>
                                  <a:pt x="1295400" y="211328"/>
                                  <a:pt x="1005459" y="272415"/>
                                  <a:pt x="647700" y="272415"/>
                                </a:cubicBezTo>
                                <a:cubicBezTo>
                                  <a:pt x="289941" y="272415"/>
                                  <a:pt x="0" y="211328"/>
                                  <a:pt x="0" y="13614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11" name="Shape 111"/>
                        <wps:cNvSpPr/>
                        <wps:spPr>
                          <a:xfrm>
                            <a:off x="2592400" y="1846199"/>
                            <a:ext cx="811530" cy="211455"/>
                          </a:xfrm>
                          <a:custGeom>
                            <a:avLst/>
                            <a:gdLst/>
                            <a:ahLst/>
                            <a:cxnLst/>
                            <a:rect l="0" t="0" r="0" b="0"/>
                            <a:pathLst>
                              <a:path w="811530" h="211455">
                                <a:moveTo>
                                  <a:pt x="0" y="105664"/>
                                </a:moveTo>
                                <a:cubicBezTo>
                                  <a:pt x="0" y="47244"/>
                                  <a:pt x="181610" y="0"/>
                                  <a:pt x="405765" y="0"/>
                                </a:cubicBezTo>
                                <a:cubicBezTo>
                                  <a:pt x="629920" y="0"/>
                                  <a:pt x="811530" y="47244"/>
                                  <a:pt x="811530" y="105664"/>
                                </a:cubicBezTo>
                                <a:cubicBezTo>
                                  <a:pt x="811530" y="164085"/>
                                  <a:pt x="629920" y="211455"/>
                                  <a:pt x="405765" y="211455"/>
                                </a:cubicBezTo>
                                <a:cubicBezTo>
                                  <a:pt x="181610" y="211455"/>
                                  <a:pt x="0" y="164085"/>
                                  <a:pt x="0" y="10566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12" name="Shape 112"/>
                        <wps:cNvSpPr/>
                        <wps:spPr>
                          <a:xfrm>
                            <a:off x="2810205" y="2057019"/>
                            <a:ext cx="408940" cy="149860"/>
                          </a:xfrm>
                          <a:custGeom>
                            <a:avLst/>
                            <a:gdLst/>
                            <a:ahLst/>
                            <a:cxnLst/>
                            <a:rect l="0" t="0" r="0" b="0"/>
                            <a:pathLst>
                              <a:path w="408940" h="149860">
                                <a:moveTo>
                                  <a:pt x="0" y="74930"/>
                                </a:moveTo>
                                <a:cubicBezTo>
                                  <a:pt x="0" y="33528"/>
                                  <a:pt x="91567" y="0"/>
                                  <a:pt x="204470" y="0"/>
                                </a:cubicBezTo>
                                <a:cubicBezTo>
                                  <a:pt x="317373" y="0"/>
                                  <a:pt x="408940" y="33528"/>
                                  <a:pt x="408940" y="74930"/>
                                </a:cubicBezTo>
                                <a:cubicBezTo>
                                  <a:pt x="408940" y="116205"/>
                                  <a:pt x="317373" y="149860"/>
                                  <a:pt x="204470" y="149860"/>
                                </a:cubicBezTo>
                                <a:cubicBezTo>
                                  <a:pt x="91567" y="149860"/>
                                  <a:pt x="0" y="116205"/>
                                  <a:pt x="0" y="7493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id="Group 535" o:spid="_x0000_s1026" style="width:384.65pt;height:173.75pt;mso-position-horizontal-relative:char;mso-position-vertical-relative:line" coordsize="48847,2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">
                <v:rect id="Rectangle 15" o:spid="_x0000_s1027" style="position:absolute;left:2865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440D8" w:rsidRDefault="00DF55DA">
                        <w:pPr>
                          <w:spacing w:after="160" w:line="259" w:lineRule="auto"/>
                          <w:ind w:left="0" w:firstLine="0"/>
                        </w:pPr>
                        <w:r>
                          <w:rPr>
                            <w:rFonts w:ascii="Calibri" w:eastAsia="Calibri" w:hAnsi="Calibri" w:cs="Calibri"/>
                            <w:b/>
                            <w:color w:val="000000"/>
                            <w:sz w:val="22"/>
                          </w:rPr>
                          <w:t xml:space="preserve"> </w:t>
                        </w:r>
                      </w:p>
                    </w:txbxContent>
                  </v:textbox>
                </v:rect>
                <v:rect id="Rectangle 16" o:spid="_x0000_s1028" style="position:absolute;left:28654;top:323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440D8" w:rsidRDefault="00DF55DA">
                        <w:pPr>
                          <w:spacing w:after="160" w:line="259" w:lineRule="auto"/>
                          <w:ind w:left="0" w:firstLine="0"/>
                        </w:pPr>
                        <w:r>
                          <w:rPr>
                            <w:rFonts w:ascii="Calibri" w:eastAsia="Calibri" w:hAnsi="Calibri" w:cs="Calibri"/>
                            <w:b/>
                            <w:color w:val="000000"/>
                            <w:sz w:val="22"/>
                          </w:rPr>
                          <w:t xml:space="preserve"> </w:t>
                        </w:r>
                      </w:p>
                    </w:txbxContent>
                  </v:textbox>
                </v:rect>
                <v:rect id="Rectangle 17" o:spid="_x0000_s1029" style="position:absolute;top:646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440D8" w:rsidRDefault="00DF55DA">
                        <w:pPr>
                          <w:spacing w:after="160" w:line="259" w:lineRule="auto"/>
                          <w:ind w:left="0" w:firstLine="0"/>
                        </w:pPr>
                        <w:r>
                          <w:rPr>
                            <w:rFonts w:ascii="Calibri" w:eastAsia="Calibri" w:hAnsi="Calibri" w:cs="Calibri"/>
                            <w:color w:val="000000"/>
                            <w:sz w:val="22"/>
                          </w:rPr>
                          <w:t xml:space="preserve"> </w:t>
                        </w:r>
                      </w:p>
                    </w:txbxContent>
                  </v:textbox>
                </v:rect>
                <v:rect id="Rectangle 18" o:spid="_x0000_s1030" style="position:absolute;top:969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440D8" w:rsidRDefault="00DF55DA">
                        <w:pPr>
                          <w:spacing w:after="160" w:line="259" w:lineRule="auto"/>
                          <w:ind w:left="0" w:firstLine="0"/>
                        </w:pPr>
                        <w:r>
                          <w:rPr>
                            <w:rFonts w:ascii="Calibri" w:eastAsia="Calibri" w:hAnsi="Calibri" w:cs="Calibri"/>
                            <w:color w:val="000000"/>
                            <w:sz w:val="22"/>
                          </w:rPr>
                          <w:t xml:space="preserve"> </w:t>
                        </w:r>
                      </w:p>
                    </w:txbxContent>
                  </v:textbox>
                </v:rect>
                <v:rect id="Rectangle 19" o:spid="_x0000_s1031" style="position:absolute;top:1292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440D8" w:rsidRDefault="00DF55DA">
                        <w:pPr>
                          <w:spacing w:after="160" w:line="259" w:lineRule="auto"/>
                          <w:ind w:left="0" w:firstLine="0"/>
                        </w:pPr>
                        <w:r>
                          <w:rPr>
                            <w:rFonts w:ascii="Calibri" w:eastAsia="Calibri" w:hAnsi="Calibri" w:cs="Calibri"/>
                            <w:color w:val="000000"/>
                            <w:sz w:val="22"/>
                          </w:rPr>
                          <w:t xml:space="preserve"> </w:t>
                        </w:r>
                      </w:p>
                    </w:txbxContent>
                  </v:textbox>
                </v:rect>
                <v:rect id="Rectangle 20" o:spid="_x0000_s1032" style="position:absolute;top:161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40D8" w:rsidRDefault="00DF55DA">
                        <w:pPr>
                          <w:spacing w:after="160" w:line="259" w:lineRule="auto"/>
                          <w:ind w:left="0" w:firstLine="0"/>
                        </w:pPr>
                        <w:r>
                          <w:rPr>
                            <w:rFonts w:ascii="Calibri" w:eastAsia="Calibri" w:hAnsi="Calibri" w:cs="Calibri"/>
                            <w:color w:val="000000"/>
                            <w:sz w:val="22"/>
                          </w:rPr>
                          <w:t xml:space="preserve"> </w:t>
                        </w:r>
                      </w:p>
                    </w:txbxContent>
                  </v:textbox>
                </v:rect>
                <v:rect id="Rectangle 21" o:spid="_x0000_s1033" style="position:absolute;top:1938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440D8" w:rsidRDefault="00DF55DA">
                        <w:pPr>
                          <w:spacing w:after="160" w:line="259" w:lineRule="auto"/>
                          <w:ind w:left="0" w:firstLine="0"/>
                        </w:pPr>
                        <w:r>
                          <w:rPr>
                            <w:rFonts w:ascii="Calibri" w:eastAsia="Calibri" w:hAnsi="Calibri" w:cs="Calibri"/>
                            <w:color w:val="000000"/>
                            <w:sz w:val="22"/>
                          </w:rPr>
                          <w:t xml:space="preserve"> </w:t>
                        </w:r>
                      </w:p>
                    </w:txbxContent>
                  </v:textbox>
                </v:rect>
                <v:shape id="Shape 107" o:spid="_x0000_s1034" style="position:absolute;left:8931;top:34;width:39916;height:6890;visibility:visible;mso-wrap-style:square;v-text-anchor:top" coordsize="3991610,6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4gcIA&#10;AADcAAAADwAAAGRycy9kb3ducmV2LnhtbERP22rCQBB9L/gPywh9001FokRXaQuVKnkx7QcM2TEJ&#10;ZmfT7JqLX+8WCn2bw7nOdj+YWnTUusqygpd5BII4t7riQsH318dsDcJ5ZI21ZVIwkoP9bvK0xUTb&#10;ns/UZb4QIYRdggpK75tESpeXZNDNbUMcuIttDfoA20LqFvsQbmq5iKJYGqw4NJTY0HtJ+TW7GQWH&#10;w6lvlvE9faP0uBjx6n6yOlfqeTq8bkB4Gvy/+M/9qcP8aAW/z4QL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viBwgAAANwAAAAPAAAAAAAAAAAAAAAAAJgCAABkcnMvZG93&#10;bnJldi54bWxQSwUGAAAAAAQABAD1AAAAhwMAAAAA&#10;" path="m,344551c,154305,893572,,1995805,,3098038,,3991610,154305,3991610,344551v,190246,-893572,344424,-1995805,344424c893572,688975,,534797,,344551xe" filled="f" strokecolor="#385d8a" strokeweight="2pt">
                  <v:path arrowok="t" textboxrect="0,0,3991610,688975"/>
                </v:shape>
                <v:shape id="Shape 108" o:spid="_x0000_s1035" style="position:absolute;left:14868;top:6924;width:29477;height:5594;visibility:visible;mso-wrap-style:square;v-text-anchor:top" coordsize="2947670,5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0MQA&#10;AADcAAAADwAAAGRycy9kb3ducmV2LnhtbESPT2sCMRDF7wW/Qxiht5ptCyKrcZGKS6GnqgePw2a6&#10;f5pMliTV7bfvHAreZnhv3vvNppq8U1eKqQ9s4HlRgCJugu25NXA+HZ5WoFJGtugCk4FfSlBtZw8b&#10;LG248Sddj7lVEsKpRANdzmOpdWo68pgWYSQW7StEj1nW2Gob8Sbh3umXolhqjz1LQ4cjvXXUfB9/&#10;vAHnP6wL535Y7qZ9HVeX+nWoa2Me59NuDSrTlO/m/+t3K/iF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E9DEAAAA3AAAAA8AAAAAAAAAAAAAAAAAmAIAAGRycy9k&#10;b3ducmV2LnhtbFBLBQYAAAAABAAEAPUAAACJAwAAAAA=&#10;" path="m,279654c,125222,659892,,1473835,v813943,,1473835,125222,1473835,279654c2947670,434086,2287778,559435,1473835,559435,659892,559435,,434086,,279654xe" filled="f" strokecolor="#385d8a" strokeweight="2pt">
                  <v:path arrowok="t" textboxrect="0,0,2947670,559435"/>
                </v:shape>
                <v:shape id="Shape 109" o:spid="_x0000_s1036" style="position:absolute;left:19853;top:12524;width:20536;height:3207;visibility:visible;mso-wrap-style:square;v-text-anchor:top" coordsize="205359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mqcIA&#10;AADcAAAADwAAAGRycy9kb3ducmV2LnhtbERPTWsCMRC9F/wPYQRvNdGDtKtRSrGgSAtdFXocNuNm&#10;6WayJOm67a9vCgVv83ifs9oMrhU9hdh41jCbKhDElTcN1xpOx5f7BxAxIRtsPZOGb4qwWY/uVlgY&#10;f+V36stUixzCsUANNqWukDJWlhzGqe+IM3fxwWHKMNTSBLzmcNfKuVIL6bDh3GCxo2dL1Wf55TRs&#10;/Ztryv7yGg7zH68+9lbtzlbryXh4WoJINKSb+N+9M3m+eoS/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yapwgAAANwAAAAPAAAAAAAAAAAAAAAAAJgCAABkcnMvZG93&#10;bnJldi54bWxQSwUGAAAAAAQABAD1AAAAhwMAAAAA&#10;" path="m,160275c,71755,459740,,1026795,v567055,,1026795,71755,1026795,160275c2053590,248793,1593850,320675,1026795,320675,459740,320675,,248793,,160275xe" filled="f" strokecolor="#385d8a" strokeweight="2pt">
                  <v:path arrowok="t" textboxrect="0,0,2053590,320675"/>
                </v:shape>
                <v:shape id="Shape 110" o:spid="_x0000_s1037" style="position:absolute;left:23809;top:15731;width:12954;height:2724;visibility:visible;mso-wrap-style:square;v-text-anchor:top" coordsize="1295400,2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wcQA&#10;AADcAAAADwAAAGRycy9kb3ducmV2LnhtbESPQWvCQBCF7wX/wzKCt7rRg5ToKhoRRYqg9tLbsDtN&#10;QrOzIbtq/PedQ8HbG+bNN+8tVr1v1J26WAc2MBlnoIhtcDWXBr6uu/cPUDEhO2wCk4EnRVgtB28L&#10;zF148Jnul1QqgXDM0UCVUptrHW1FHuM4tMSy+wmdxyRjV2rX4UPgvtHTLJtpjzXLhwpbKiqyv5eb&#10;F0pxWn/vt7WdXQs7LY7PTfhszsaMhv16DipRn17m/+uDk/gTiS9lRI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dasHEAAAA3AAAAA8AAAAAAAAAAAAAAAAAmAIAAGRycy9k&#10;b3ducmV2LnhtbFBLBQYAAAAABAAEAPUAAACJAwAAAAA=&#10;" path="m,136144c,60961,289941,,647700,v357759,,647700,60961,647700,136144c1295400,211328,1005459,272415,647700,272415,289941,272415,,211328,,136144xe" filled="f" strokecolor="#385d8a" strokeweight="2pt">
                  <v:path arrowok="t" textboxrect="0,0,1295400,272415"/>
                </v:shape>
                <v:shape id="Shape 111" o:spid="_x0000_s1038" style="position:absolute;left:25924;top:18461;width:8115;height:2115;visibility:visible;mso-wrap-style:square;v-text-anchor:top" coordsize="811530,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WJcAA&#10;AADcAAAADwAAAGRycy9kb3ducmV2LnhtbERPS4vCMBC+C/sfwgh707SyiHSNRVzUvYmPg8ehmU1L&#10;m0lpYq3/fiMI3ubje84yH2wjeup85VhBOk1AEBdOV2wUXM7byQKED8gaG8ek4EEe8tXHaImZdnc+&#10;Un8KRsQQ9hkqKENoMyl9UZJFP3UtceT+XGcxRNgZqTu8x3DbyFmSzKXFimNDiS1tSirq080qmO02&#10;zu/DYfs4mmtPP/V1Z6ovpT7Hw/obRKAhvMUv96+O89MU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lWJcAAAADcAAAADwAAAAAAAAAAAAAAAACYAgAAZHJzL2Rvd25y&#10;ZXYueG1sUEsFBgAAAAAEAAQA9QAAAIUDAAAAAA==&#10;" path="m,105664c,47244,181610,,405765,,629920,,811530,47244,811530,105664v,58421,-181610,105791,-405765,105791c181610,211455,,164085,,105664xe" filled="f" strokecolor="#385d8a" strokeweight="2pt">
                  <v:path arrowok="t" textboxrect="0,0,811530,211455"/>
                </v:shape>
                <v:shape id="Shape 112" o:spid="_x0000_s1039" style="position:absolute;left:28102;top:20570;width:4089;height:1498;visibility:visible;mso-wrap-style:square;v-text-anchor:top" coordsize="408940,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wbcAA&#10;AADcAAAADwAAAGRycy9kb3ducmV2LnhtbERPzYrCMBC+C/sOYYS9yDZV0F1qo8jiqjer6wMMzdgW&#10;m0lporZvbwTB23x8v5MuO1OLG7WusqxgHMUgiHOrKy4UnP7/vn5AOI+ssbZMCnpysFx8DFJMtL3z&#10;gW5HX4gQwi5BBaX3TSKly0sy6CLbEAfubFuDPsC2kLrFewg3tZzE8UwarDg0lNjQb0n55Xg1CuxI&#10;Nqus206/dZ8jZv063uxPSn0Ou9UchKfOv8Uv906H+eMJ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UwbcAAAADcAAAADwAAAAAAAAAAAAAAAACYAgAAZHJzL2Rvd25y&#10;ZXYueG1sUEsFBgAAAAAEAAQA9QAAAIUDAAAAAA==&#10;" path="m,74930c,33528,91567,,204470,,317373,,408940,33528,408940,74930v,41275,-91567,74930,-204470,74930c91567,149860,,116205,,74930xe" filled="f" strokecolor="#385d8a" strokeweight="2pt">
                  <v:path arrowok="t" textboxrect="0,0,408940,149860"/>
                </v:shape>
                <w10:anchorlock/>
              </v:group>
            </w:pict>
          </mc:Fallback>
        </mc:AlternateContent>
      </w:r>
    </w:p>
    <w:p w:rsidR="001440D8" w:rsidRDefault="00DF55DA">
      <w:pPr>
        <w:spacing w:after="230" w:line="259" w:lineRule="auto"/>
        <w:ind w:left="0" w:firstLine="0"/>
      </w:pPr>
      <w:r>
        <w:rPr>
          <w:rFonts w:ascii="Calibri" w:eastAsia="Calibri" w:hAnsi="Calibri" w:cs="Calibri"/>
          <w:color w:val="000000"/>
          <w:sz w:val="22"/>
        </w:rPr>
        <w:t xml:space="preserve"> </w:t>
      </w:r>
    </w:p>
    <w:p w:rsidR="001440D8" w:rsidRPr="00A45025" w:rsidRDefault="00DF55DA">
      <w:pPr>
        <w:ind w:left="-5" w:right="23"/>
        <w:rPr>
          <w:rFonts w:asciiTheme="minorHAnsi" w:hAnsiTheme="minorHAnsi" w:cstheme="minorHAnsi"/>
          <w:color w:val="auto"/>
        </w:rPr>
      </w:pPr>
      <w:r w:rsidRPr="00A45025">
        <w:rPr>
          <w:rFonts w:asciiTheme="minorHAnsi" w:hAnsiTheme="minorHAnsi" w:cstheme="minorHAnsi"/>
          <w:color w:val="auto"/>
        </w:rPr>
        <w:t xml:space="preserve">You probably know the syndrome: your life is going OK until something happens - you get overloaded at work, a family member falls ill, you fall out with someone - and you feel stressed. So, you think, “I can’t do everything I usually do this week, something will have to go”. But what? Usually the first thing we drop is something that isn’t essential, something that won’t entail letting others down very badly: going to the gym, listening to music, seeing a friend, watching a film, reading a book. Something, in other words, that we enjoy, that nourishes us, and that makes us feel glad to be alive. </w:t>
      </w:r>
    </w:p>
    <w:p w:rsidR="001440D8" w:rsidRPr="00A45025" w:rsidRDefault="00DF55DA">
      <w:pPr>
        <w:spacing w:after="20" w:line="259" w:lineRule="auto"/>
        <w:ind w:left="0" w:firstLine="0"/>
        <w:rPr>
          <w:rFonts w:asciiTheme="minorHAnsi" w:hAnsiTheme="minorHAnsi" w:cstheme="minorHAnsi"/>
          <w:color w:val="auto"/>
        </w:rPr>
      </w:pPr>
      <w:r w:rsidRPr="00A45025">
        <w:rPr>
          <w:rFonts w:asciiTheme="minorHAnsi" w:hAnsiTheme="minorHAnsi" w:cstheme="minorHAnsi"/>
          <w:color w:val="auto"/>
        </w:rPr>
        <w:t xml:space="preserve"> </w:t>
      </w:r>
    </w:p>
    <w:p w:rsidR="001440D8" w:rsidRPr="00A45025" w:rsidRDefault="00DF55DA">
      <w:pPr>
        <w:ind w:left="-5" w:right="23"/>
        <w:rPr>
          <w:rFonts w:asciiTheme="minorHAnsi" w:hAnsiTheme="minorHAnsi" w:cstheme="minorHAnsi"/>
          <w:color w:val="auto"/>
        </w:rPr>
      </w:pPr>
      <w:r w:rsidRPr="00A45025">
        <w:rPr>
          <w:rFonts w:asciiTheme="minorHAnsi" w:hAnsiTheme="minorHAnsi" w:cstheme="minorHAnsi"/>
          <w:color w:val="auto"/>
        </w:rPr>
        <w:t xml:space="preserve">By the end of the week we feel a little more stressed because we didn’t do one of the things that help to keep us nourished, although we </w:t>
      </w:r>
      <w:r w:rsidRPr="00A45025">
        <w:rPr>
          <w:rFonts w:asciiTheme="minorHAnsi" w:hAnsiTheme="minorHAnsi" w:cstheme="minorHAnsi"/>
          <w:i/>
          <w:color w:val="auto"/>
        </w:rPr>
        <w:t xml:space="preserve">did </w:t>
      </w:r>
      <w:r w:rsidRPr="00A45025">
        <w:rPr>
          <w:rFonts w:asciiTheme="minorHAnsi" w:hAnsiTheme="minorHAnsi" w:cstheme="minorHAnsi"/>
          <w:color w:val="auto"/>
        </w:rPr>
        <w:t xml:space="preserve">continue to do all those things that deplete us and make us feel stressed. So we feel that something else is going to have to go this week. What? Something else that we enjoy, and that won’t let others down very much. As a result, by the end of that week we feel even more depleted - something else has got to go ... you can see where this is going can’t you? </w:t>
      </w:r>
    </w:p>
    <w:p w:rsidR="001440D8" w:rsidRPr="00A45025" w:rsidRDefault="00DF55DA">
      <w:pPr>
        <w:spacing w:after="0" w:line="259" w:lineRule="auto"/>
        <w:ind w:left="0" w:firstLine="0"/>
        <w:rPr>
          <w:rFonts w:asciiTheme="minorHAnsi" w:hAnsiTheme="minorHAnsi" w:cstheme="minorHAnsi"/>
          <w:color w:val="auto"/>
        </w:rPr>
      </w:pPr>
      <w:r w:rsidRPr="00A45025">
        <w:rPr>
          <w:rFonts w:asciiTheme="minorHAnsi" w:hAnsiTheme="minorHAnsi" w:cstheme="minorHAnsi"/>
          <w:color w:val="auto"/>
        </w:rPr>
        <w:t xml:space="preserve"> </w:t>
      </w:r>
    </w:p>
    <w:p w:rsidR="001440D8" w:rsidRPr="00A45025" w:rsidRDefault="00DF55DA" w:rsidP="00DF55DA">
      <w:pPr>
        <w:spacing w:after="1317"/>
        <w:ind w:left="-5" w:right="23"/>
        <w:rPr>
          <w:rFonts w:asciiTheme="minorHAnsi" w:hAnsiTheme="minorHAnsi" w:cstheme="minorHAnsi"/>
          <w:color w:val="auto"/>
        </w:rPr>
      </w:pPr>
      <w:r w:rsidRPr="00A45025">
        <w:rPr>
          <w:rFonts w:asciiTheme="minorHAnsi" w:hAnsiTheme="minorHAnsi" w:cstheme="minorHAnsi"/>
          <w:color w:val="auto"/>
        </w:rPr>
        <w:t xml:space="preserve">The above diagram comes from Professor Marie </w:t>
      </w:r>
      <w:proofErr w:type="spellStart"/>
      <w:r w:rsidRPr="00A45025">
        <w:rPr>
          <w:rFonts w:asciiTheme="minorHAnsi" w:hAnsiTheme="minorHAnsi" w:cstheme="minorHAnsi"/>
          <w:color w:val="auto"/>
        </w:rPr>
        <w:t>Asborg</w:t>
      </w:r>
      <w:proofErr w:type="spellEnd"/>
      <w:r w:rsidRPr="00A45025">
        <w:rPr>
          <w:rFonts w:asciiTheme="minorHAnsi" w:hAnsiTheme="minorHAnsi" w:cstheme="minorHAnsi"/>
          <w:color w:val="auto"/>
        </w:rPr>
        <w:t xml:space="preserve">, of the </w:t>
      </w:r>
      <w:proofErr w:type="spellStart"/>
      <w:r w:rsidRPr="00A45025">
        <w:rPr>
          <w:rFonts w:asciiTheme="minorHAnsi" w:hAnsiTheme="minorHAnsi" w:cstheme="minorHAnsi"/>
          <w:color w:val="auto"/>
        </w:rPr>
        <w:t>Karolinska</w:t>
      </w:r>
      <w:proofErr w:type="spellEnd"/>
      <w:r w:rsidRPr="00A45025">
        <w:rPr>
          <w:rFonts w:asciiTheme="minorHAnsi" w:hAnsiTheme="minorHAnsi" w:cstheme="minorHAnsi"/>
          <w:color w:val="auto"/>
        </w:rPr>
        <w:t xml:space="preserve"> Institute, Stockholm. The top ring of the funnel shows a full life, with work, family, friends, hobbies, interests, etc. The bottom ring is a life that has been stripped down to merely doing those things we have to do to keep alive - work, cleaning, food shopping etc. Professor </w:t>
      </w:r>
      <w:proofErr w:type="spellStart"/>
      <w:r w:rsidRPr="00A45025">
        <w:rPr>
          <w:rFonts w:asciiTheme="minorHAnsi" w:hAnsiTheme="minorHAnsi" w:cstheme="minorHAnsi"/>
          <w:color w:val="auto"/>
        </w:rPr>
        <w:t>Asborg</w:t>
      </w:r>
      <w:proofErr w:type="spellEnd"/>
      <w:r w:rsidRPr="00A45025">
        <w:rPr>
          <w:rFonts w:asciiTheme="minorHAnsi" w:hAnsiTheme="minorHAnsi" w:cstheme="minorHAnsi"/>
          <w:color w:val="auto"/>
        </w:rPr>
        <w:t xml:space="preserve"> suggests that those of us who continue down the exhaustion funnel are likely to be the most conscientious workers, whose level of self-confidence is closely dependent on their performance at work, and who are often seen as the best workers, not the lazy ones. Although she refers to ‘performance at work’ and ‘workers’, it’s easy to see that this syndrome can also apply to other situations, such as family and friends. </w:t>
      </w:r>
      <w:r w:rsidRPr="00A45025">
        <w:rPr>
          <w:rFonts w:asciiTheme="minorHAnsi" w:eastAsia="Calibri" w:hAnsiTheme="minorHAnsi" w:cstheme="minorHAnsi"/>
          <w:color w:val="auto"/>
          <w:sz w:val="22"/>
        </w:rPr>
        <w:t xml:space="preserve"> </w:t>
      </w:r>
    </w:p>
    <w:sectPr w:rsidR="001440D8" w:rsidRPr="00A45025">
      <w:footerReference w:type="default" r:id="rId6"/>
      <w:pgSz w:w="11906" w:h="16838"/>
      <w:pgMar w:top="284" w:right="1410" w:bottom="31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68" w:rsidRDefault="00113568" w:rsidP="00DF55DA">
      <w:pPr>
        <w:spacing w:after="0" w:line="240" w:lineRule="auto"/>
      </w:pPr>
      <w:r>
        <w:separator/>
      </w:r>
    </w:p>
  </w:endnote>
  <w:endnote w:type="continuationSeparator" w:id="0">
    <w:p w:rsidR="00113568" w:rsidRDefault="00113568" w:rsidP="00DF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25" w:rsidRPr="00A45025" w:rsidRDefault="00A45025" w:rsidP="00A45025">
    <w:pPr>
      <w:pStyle w:val="Footer"/>
      <w:jc w:val="center"/>
      <w:rPr>
        <w:rFonts w:ascii="Constantia" w:hAnsi="Constantia"/>
        <w:b/>
        <w:i/>
        <w:color w:val="4472C4" w:themeColor="accent5"/>
        <w:sz w:val="28"/>
        <w:szCs w:val="28"/>
      </w:rPr>
    </w:pPr>
    <w:r w:rsidRPr="00A45025">
      <w:rPr>
        <w:rFonts w:ascii="Constantia" w:hAnsi="Constantia"/>
        <w:b/>
        <w:i/>
        <w:color w:val="4472C4" w:themeColor="accent5"/>
        <w:sz w:val="28"/>
        <w:szCs w:val="28"/>
      </w:rPr>
      <w:t>Moments in Mind</w:t>
    </w:r>
  </w:p>
  <w:p w:rsidR="00A45025" w:rsidRPr="00A45025" w:rsidRDefault="00A45025" w:rsidP="00A45025">
    <w:pPr>
      <w:pStyle w:val="Footer"/>
      <w:jc w:val="center"/>
      <w:rPr>
        <w:rFonts w:ascii="Constantia" w:hAnsi="Constantia"/>
        <w:b/>
        <w:i/>
        <w:color w:val="4472C4" w:themeColor="accent5"/>
      </w:rPr>
    </w:pPr>
    <w:r w:rsidRPr="00A45025">
      <w:rPr>
        <w:rFonts w:ascii="Constantia" w:hAnsi="Constantia"/>
        <w:b/>
        <w:i/>
        <w:color w:val="4472C4" w:themeColor="accent5"/>
      </w:rPr>
      <w:t>www.momentsinmind.com</w:t>
    </w:r>
  </w:p>
  <w:p w:rsidR="00DF55DA" w:rsidRDefault="00DF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68" w:rsidRDefault="00113568" w:rsidP="00DF55DA">
      <w:pPr>
        <w:spacing w:after="0" w:line="240" w:lineRule="auto"/>
      </w:pPr>
      <w:r>
        <w:separator/>
      </w:r>
    </w:p>
  </w:footnote>
  <w:footnote w:type="continuationSeparator" w:id="0">
    <w:p w:rsidR="00113568" w:rsidRDefault="00113568" w:rsidP="00DF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D8"/>
    <w:rsid w:val="00113568"/>
    <w:rsid w:val="001440D8"/>
    <w:rsid w:val="00811A27"/>
    <w:rsid w:val="009B5FE5"/>
    <w:rsid w:val="00A45025"/>
    <w:rsid w:val="00D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4B9AF-6289-4AA7-8C58-6FA1DA82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7" w:lineRule="auto"/>
      <w:ind w:left="10" w:hanging="10"/>
    </w:pPr>
    <w:rPr>
      <w:rFonts w:ascii="Arial" w:eastAsia="Arial" w:hAnsi="Arial" w:cs="Arial"/>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5DA"/>
    <w:rPr>
      <w:rFonts w:ascii="Arial" w:eastAsia="Arial" w:hAnsi="Arial" w:cs="Arial"/>
      <w:color w:val="1F497D"/>
      <w:sz w:val="24"/>
    </w:rPr>
  </w:style>
  <w:style w:type="paragraph" w:styleId="Footer">
    <w:name w:val="footer"/>
    <w:basedOn w:val="Normal"/>
    <w:link w:val="FooterChar"/>
    <w:uiPriority w:val="99"/>
    <w:unhideWhenUsed/>
    <w:rsid w:val="00DF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5DA"/>
    <w:rPr>
      <w:rFonts w:ascii="Arial" w:eastAsia="Arial" w:hAnsi="Arial" w:cs="Arial"/>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9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dc:creator>
  <cp:keywords/>
  <cp:lastModifiedBy>Fiona Foster</cp:lastModifiedBy>
  <cp:revision>2</cp:revision>
  <dcterms:created xsi:type="dcterms:W3CDTF">2020-11-07T11:19:00Z</dcterms:created>
  <dcterms:modified xsi:type="dcterms:W3CDTF">2020-11-07T11:19:00Z</dcterms:modified>
</cp:coreProperties>
</file>